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1B0F9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bCs/>
          <w:sz w:val="22"/>
          <w:szCs w:val="22"/>
        </w:rPr>
      </w:pPr>
      <w:r w:rsidRPr="00CC2E0A">
        <w:rPr>
          <w:b/>
          <w:bCs/>
          <w:sz w:val="22"/>
          <w:szCs w:val="22"/>
        </w:rPr>
        <w:t>МИНИСТЕРСТВО ОБРАЗОВАНИЯ И НАУКИ РОССИЙСКОЙ ФЕДЕРАЦИИ</w:t>
      </w:r>
    </w:p>
    <w:p w14:paraId="682F36EB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Федеральное государственное бюджетное образовательное учреждение</w:t>
      </w:r>
    </w:p>
    <w:p w14:paraId="765AB5F3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высшего образования</w:t>
      </w:r>
    </w:p>
    <w:p w14:paraId="110330A7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«Чувашский государственный университет имени И.Н. Ульянова»</w:t>
      </w:r>
    </w:p>
    <w:p w14:paraId="426E366F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</w:p>
    <w:p w14:paraId="192B09E8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РАБОЧИЙ ГРАФИК (ПЛАН) ПРОВЕДЕНИЯ ПРАКТИКИ</w:t>
      </w:r>
    </w:p>
    <w:p w14:paraId="2327CAFF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p w14:paraId="48A35794" w14:textId="77777777" w:rsidR="008D3BBE" w:rsidRPr="00CC2E0A" w:rsidRDefault="008D3BBE" w:rsidP="008D3BBE">
      <w:pPr>
        <w:overflowPunct/>
        <w:autoSpaceDE/>
        <w:autoSpaceDN/>
        <w:adjustRightInd/>
        <w:jc w:val="center"/>
        <w:textAlignment w:val="auto"/>
        <w:rPr>
          <w:sz w:val="18"/>
          <w:szCs w:val="18"/>
          <w:lang w:eastAsia="en-US"/>
        </w:rPr>
      </w:pPr>
      <w:r w:rsidRPr="00CC2E0A">
        <w:rPr>
          <w:sz w:val="18"/>
          <w:szCs w:val="18"/>
          <w:lang w:eastAsia="en-US"/>
        </w:rPr>
        <w:t>Ф.И.О. обучающегося</w:t>
      </w:r>
    </w:p>
    <w:p w14:paraId="3D63926C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2FF501EB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(Направле</w:t>
      </w:r>
      <w:r>
        <w:rPr>
          <w:sz w:val="22"/>
          <w:szCs w:val="22"/>
          <w:lang w:eastAsia="en-US"/>
        </w:rPr>
        <w:t xml:space="preserve">ние подготовки, специальность) - </w:t>
      </w:r>
      <w:r w:rsidRPr="008D3BBE">
        <w:rPr>
          <w:sz w:val="22"/>
          <w:szCs w:val="22"/>
          <w:lang w:eastAsia="en-US"/>
        </w:rPr>
        <w:t>31.05.0</w:t>
      </w:r>
      <w:r w:rsidR="00DD4218">
        <w:rPr>
          <w:sz w:val="22"/>
          <w:szCs w:val="22"/>
          <w:lang w:eastAsia="en-US"/>
        </w:rPr>
        <w:t>2</w:t>
      </w:r>
      <w:r w:rsidRPr="008D3BBE">
        <w:rPr>
          <w:sz w:val="22"/>
          <w:szCs w:val="22"/>
          <w:lang w:eastAsia="en-US"/>
        </w:rPr>
        <w:t xml:space="preserve"> </w:t>
      </w:r>
      <w:r w:rsidR="00DD4218">
        <w:rPr>
          <w:sz w:val="22"/>
          <w:szCs w:val="22"/>
          <w:lang w:eastAsia="en-US"/>
        </w:rPr>
        <w:t>Педиатрия</w:t>
      </w:r>
    </w:p>
    <w:p w14:paraId="65574F30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Очной формы обучения, группы________________________________________________________</w:t>
      </w:r>
    </w:p>
    <w:p w14:paraId="6185D4D4" w14:textId="77777777" w:rsidR="008807D2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CC2E0A">
        <w:rPr>
          <w:sz w:val="22"/>
          <w:szCs w:val="22"/>
          <w:lang w:eastAsia="en-US"/>
        </w:rPr>
        <w:t xml:space="preserve">Вид, тип практики </w:t>
      </w:r>
      <w:r w:rsidR="008807D2">
        <w:rPr>
          <w:sz w:val="22"/>
          <w:szCs w:val="22"/>
          <w:lang w:eastAsia="en-US"/>
        </w:rPr>
        <w:t>-</w:t>
      </w:r>
      <w:r w:rsidR="008807D2" w:rsidRPr="008807D2">
        <w:rPr>
          <w:sz w:val="24"/>
          <w:szCs w:val="24"/>
        </w:rPr>
        <w:t xml:space="preserve"> производственная практика (клиническая практика)</w:t>
      </w:r>
    </w:p>
    <w:p w14:paraId="6642B489" w14:textId="396CE10C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Срок прохождения практики с </w:t>
      </w:r>
      <w:r w:rsidR="006A1A1D">
        <w:rPr>
          <w:sz w:val="22"/>
          <w:szCs w:val="22"/>
          <w:lang w:eastAsia="en-US"/>
        </w:rPr>
        <w:t>30</w:t>
      </w:r>
      <w:r w:rsidR="003A60D3">
        <w:rPr>
          <w:sz w:val="22"/>
          <w:szCs w:val="22"/>
          <w:lang w:eastAsia="en-US"/>
        </w:rPr>
        <w:t>.0</w:t>
      </w:r>
      <w:r w:rsidR="006A1A1D">
        <w:rPr>
          <w:sz w:val="22"/>
          <w:szCs w:val="22"/>
          <w:lang w:eastAsia="en-US"/>
        </w:rPr>
        <w:t>6</w:t>
      </w:r>
      <w:r w:rsidR="003A60D3">
        <w:rPr>
          <w:sz w:val="22"/>
          <w:szCs w:val="22"/>
          <w:lang w:eastAsia="en-US"/>
        </w:rPr>
        <w:t>.202</w:t>
      </w:r>
      <w:r w:rsidR="006A1A1D">
        <w:rPr>
          <w:sz w:val="22"/>
          <w:szCs w:val="22"/>
          <w:lang w:eastAsia="en-US"/>
        </w:rPr>
        <w:t>5</w:t>
      </w:r>
      <w:r w:rsidRPr="00CC2E0A">
        <w:rPr>
          <w:sz w:val="22"/>
          <w:szCs w:val="22"/>
          <w:lang w:eastAsia="en-US"/>
        </w:rPr>
        <w:t xml:space="preserve">г.  </w:t>
      </w:r>
      <w:proofErr w:type="gramStart"/>
      <w:r w:rsidRPr="00CC2E0A">
        <w:rPr>
          <w:sz w:val="22"/>
          <w:szCs w:val="22"/>
          <w:lang w:eastAsia="en-US"/>
        </w:rPr>
        <w:t xml:space="preserve">по  </w:t>
      </w:r>
      <w:r w:rsidR="006A1A1D">
        <w:rPr>
          <w:sz w:val="22"/>
          <w:szCs w:val="22"/>
          <w:lang w:eastAsia="en-US"/>
        </w:rPr>
        <w:t>12</w:t>
      </w:r>
      <w:r w:rsidR="003A60D3">
        <w:rPr>
          <w:sz w:val="22"/>
          <w:szCs w:val="22"/>
          <w:lang w:eastAsia="en-US"/>
        </w:rPr>
        <w:t>.0</w:t>
      </w:r>
      <w:r w:rsidR="006A1A1D">
        <w:rPr>
          <w:sz w:val="22"/>
          <w:szCs w:val="22"/>
          <w:lang w:eastAsia="en-US"/>
        </w:rPr>
        <w:t>7</w:t>
      </w:r>
      <w:r w:rsidR="003A60D3">
        <w:rPr>
          <w:sz w:val="22"/>
          <w:szCs w:val="22"/>
          <w:lang w:eastAsia="en-US"/>
        </w:rPr>
        <w:t>.20</w:t>
      </w:r>
      <w:r w:rsidRPr="00CC2E0A">
        <w:rPr>
          <w:sz w:val="22"/>
          <w:szCs w:val="22"/>
          <w:lang w:eastAsia="en-US"/>
        </w:rPr>
        <w:t>2</w:t>
      </w:r>
      <w:r w:rsidR="006A1A1D">
        <w:rPr>
          <w:sz w:val="22"/>
          <w:szCs w:val="22"/>
          <w:lang w:eastAsia="en-US"/>
        </w:rPr>
        <w:t>5</w:t>
      </w:r>
      <w:r w:rsidRPr="00CC2E0A">
        <w:rPr>
          <w:sz w:val="22"/>
          <w:szCs w:val="22"/>
          <w:lang w:eastAsia="en-US"/>
        </w:rPr>
        <w:t>г.</w:t>
      </w:r>
      <w:proofErr w:type="gramEnd"/>
    </w:p>
    <w:p w14:paraId="2814DEB6" w14:textId="77777777" w:rsidR="008D3BBE" w:rsidRDefault="008D3BBE" w:rsidP="00972DB9">
      <w:pPr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 от Университета</w:t>
      </w:r>
      <w:r w:rsidR="003A60D3">
        <w:rPr>
          <w:sz w:val="22"/>
          <w:szCs w:val="22"/>
          <w:lang w:eastAsia="en-US"/>
        </w:rPr>
        <w:t xml:space="preserve"> - </w:t>
      </w:r>
      <w:r w:rsidR="00972DB9">
        <w:rPr>
          <w:sz w:val="22"/>
          <w:szCs w:val="22"/>
          <w:lang w:eastAsia="en-US"/>
        </w:rPr>
        <w:t>________________________________________________</w:t>
      </w:r>
    </w:p>
    <w:p w14:paraId="43B0B805" w14:textId="77777777" w:rsidR="00972DB9" w:rsidRDefault="00972DB9" w:rsidP="00972DB9">
      <w:pPr>
        <w:rPr>
          <w:sz w:val="22"/>
          <w:szCs w:val="22"/>
          <w:lang w:eastAsia="en-US"/>
        </w:rPr>
      </w:pPr>
    </w:p>
    <w:p w14:paraId="6D9071BA" w14:textId="77777777" w:rsidR="00972DB9" w:rsidRPr="00CC2E0A" w:rsidRDefault="00972DB9" w:rsidP="00972DB9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5967EB93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18"/>
          <w:szCs w:val="18"/>
          <w:lang w:eastAsia="en-US"/>
        </w:rPr>
      </w:pPr>
      <w:r w:rsidRPr="00CC2E0A">
        <w:rPr>
          <w:sz w:val="22"/>
          <w:szCs w:val="22"/>
          <w:lang w:eastAsia="en-US"/>
        </w:rPr>
        <w:t xml:space="preserve">                                                          </w:t>
      </w:r>
      <w:r w:rsidR="00DD4218">
        <w:rPr>
          <w:sz w:val="22"/>
          <w:szCs w:val="22"/>
          <w:lang w:eastAsia="en-US"/>
        </w:rPr>
        <w:t>(</w:t>
      </w:r>
      <w:r w:rsidRPr="00CC2E0A">
        <w:rPr>
          <w:sz w:val="18"/>
          <w:szCs w:val="18"/>
          <w:lang w:eastAsia="en-US"/>
        </w:rPr>
        <w:t>Ф.И.О., должность, ученое звание</w:t>
      </w:r>
      <w:r w:rsidR="00DD4218">
        <w:rPr>
          <w:sz w:val="18"/>
          <w:szCs w:val="18"/>
          <w:lang w:eastAsia="en-US"/>
        </w:rPr>
        <w:t>)</w:t>
      </w:r>
    </w:p>
    <w:p w14:paraId="02C53BC0" w14:textId="77777777" w:rsidR="00DD4218" w:rsidRDefault="00DD4218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</w:p>
    <w:p w14:paraId="6391E3F4" w14:textId="77777777" w:rsidR="00A75203" w:rsidRDefault="008D3BBE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Наименование профильной организации</w:t>
      </w:r>
      <w:r w:rsidR="003A60D3">
        <w:rPr>
          <w:sz w:val="22"/>
          <w:szCs w:val="22"/>
          <w:lang w:eastAsia="en-US"/>
        </w:rPr>
        <w:t xml:space="preserve"> -</w:t>
      </w:r>
      <w:r w:rsidR="003A60D3" w:rsidRPr="003A60D3">
        <w:t xml:space="preserve"> </w:t>
      </w:r>
      <w:r w:rsidR="00A75203" w:rsidRPr="00A75203">
        <w:rPr>
          <w:sz w:val="22"/>
          <w:szCs w:val="22"/>
          <w:lang w:eastAsia="en-US"/>
        </w:rPr>
        <w:t xml:space="preserve">БУ «Городская клиническая больница №1» Минздрава Чувашии </w:t>
      </w:r>
    </w:p>
    <w:p w14:paraId="6EE2F21D" w14:textId="77777777" w:rsidR="00387D03" w:rsidRDefault="008D3BBE" w:rsidP="00387D0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от профильной организации </w:t>
      </w:r>
      <w:r w:rsidR="003A087D">
        <w:rPr>
          <w:sz w:val="22"/>
          <w:szCs w:val="22"/>
          <w:lang w:eastAsia="en-US"/>
        </w:rPr>
        <w:t xml:space="preserve">– </w:t>
      </w:r>
      <w:r w:rsidR="00387D03">
        <w:rPr>
          <w:sz w:val="22"/>
          <w:szCs w:val="22"/>
          <w:lang w:eastAsia="en-US"/>
        </w:rPr>
        <w:t xml:space="preserve">зам. гл. врача по оказанию акушерско-   </w:t>
      </w:r>
    </w:p>
    <w:p w14:paraId="136F37A7" w14:textId="77777777" w:rsidR="00387D03" w:rsidRDefault="00387D03" w:rsidP="00387D03">
      <w:pPr>
        <w:tabs>
          <w:tab w:val="left" w:pos="4198"/>
        </w:tabs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                                                          гинекологической помощи населению </w:t>
      </w:r>
    </w:p>
    <w:p w14:paraId="2CB6B18C" w14:textId="77777777" w:rsidR="00387D03" w:rsidRPr="00CC2E0A" w:rsidRDefault="00387D03" w:rsidP="00387D03">
      <w:pPr>
        <w:tabs>
          <w:tab w:val="left" w:pos="4198"/>
        </w:tabs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                                                          Васильева Э.Н.</w:t>
      </w:r>
    </w:p>
    <w:p w14:paraId="77C62451" w14:textId="77777777" w:rsidR="008D3BBE" w:rsidRPr="00CC2E0A" w:rsidRDefault="008D3BBE" w:rsidP="00387D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</w:t>
      </w:r>
      <w:r w:rsidR="003A087D">
        <w:rPr>
          <w:sz w:val="18"/>
          <w:szCs w:val="18"/>
          <w:lang w:eastAsia="en-US"/>
        </w:rPr>
        <w:t>(</w:t>
      </w:r>
      <w:r w:rsidRPr="00CC2E0A">
        <w:rPr>
          <w:sz w:val="18"/>
          <w:szCs w:val="18"/>
          <w:lang w:eastAsia="en-US"/>
        </w:rPr>
        <w:t>Ф.И.О., должность</w:t>
      </w:r>
      <w:r w:rsidR="003A087D">
        <w:rPr>
          <w:sz w:val="18"/>
          <w:szCs w:val="18"/>
          <w:lang w:eastAsia="en-US"/>
        </w:rPr>
        <w:t>)</w:t>
      </w:r>
    </w:p>
    <w:p w14:paraId="076C3D2D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93"/>
        <w:gridCol w:w="6343"/>
      </w:tblGrid>
      <w:tr w:rsidR="008D3BBE" w:rsidRPr="00CC2E0A" w14:paraId="61A2154E" w14:textId="77777777" w:rsidTr="00F051E4">
        <w:tc>
          <w:tcPr>
            <w:tcW w:w="534" w:type="dxa"/>
            <w:shd w:val="clear" w:color="auto" w:fill="auto"/>
          </w:tcPr>
          <w:p w14:paraId="5E73A3AA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155A9311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  <w:r w:rsidRPr="008807D2">
              <w:rPr>
                <w:rFonts w:eastAsia="Calibri"/>
                <w:b/>
                <w:sz w:val="22"/>
                <w:szCs w:val="22"/>
                <w:lang w:val="en-US"/>
              </w:rPr>
              <w:t>/</w:t>
            </w: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</w:p>
        </w:tc>
        <w:tc>
          <w:tcPr>
            <w:tcW w:w="2693" w:type="dxa"/>
            <w:shd w:val="clear" w:color="auto" w:fill="auto"/>
          </w:tcPr>
          <w:p w14:paraId="4EC8B2A4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Сроки</w:t>
            </w:r>
          </w:p>
          <w:p w14:paraId="047A11A7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проведения</w:t>
            </w:r>
          </w:p>
        </w:tc>
        <w:tc>
          <w:tcPr>
            <w:tcW w:w="6343" w:type="dxa"/>
            <w:shd w:val="clear" w:color="auto" w:fill="auto"/>
          </w:tcPr>
          <w:p w14:paraId="5A03DF80" w14:textId="77777777" w:rsidR="008D3BBE" w:rsidRPr="008807D2" w:rsidRDefault="008D3BBE" w:rsidP="00F051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Планируемые работы</w:t>
            </w:r>
          </w:p>
        </w:tc>
      </w:tr>
      <w:tr w:rsidR="00E65525" w:rsidRPr="00CC2E0A" w14:paraId="381F75CD" w14:textId="77777777" w:rsidTr="00F051E4">
        <w:tc>
          <w:tcPr>
            <w:tcW w:w="534" w:type="dxa"/>
            <w:shd w:val="clear" w:color="auto" w:fill="auto"/>
          </w:tcPr>
          <w:p w14:paraId="22182914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14:paraId="13ECB2A5" w14:textId="3D7E678D" w:rsidR="00E65525" w:rsidRPr="003A60D3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7A8E1744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Организационное собрание</w:t>
            </w:r>
          </w:p>
        </w:tc>
      </w:tr>
      <w:tr w:rsidR="00E65525" w:rsidRPr="00CC2E0A" w14:paraId="3107B140" w14:textId="77777777" w:rsidTr="00F051E4">
        <w:tc>
          <w:tcPr>
            <w:tcW w:w="534" w:type="dxa"/>
            <w:shd w:val="clear" w:color="auto" w:fill="auto"/>
          </w:tcPr>
          <w:p w14:paraId="29F71B1B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14:paraId="07D7A84A" w14:textId="75F8D9B6" w:rsidR="00E65525" w:rsidRDefault="00E65525" w:rsidP="00E65525">
            <w:r>
              <w:rPr>
                <w:rFonts w:eastAsia="Calibri"/>
                <w:sz w:val="22"/>
                <w:szCs w:val="22"/>
              </w:rPr>
              <w:t>30</w:t>
            </w:r>
            <w:r w:rsidRPr="0095676B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775FCB50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Инструктаж по технике безопасности</w:t>
            </w:r>
          </w:p>
        </w:tc>
      </w:tr>
      <w:tr w:rsidR="00E65525" w:rsidRPr="00CC2E0A" w14:paraId="0088B2FA" w14:textId="77777777" w:rsidTr="00F051E4">
        <w:tc>
          <w:tcPr>
            <w:tcW w:w="534" w:type="dxa"/>
            <w:shd w:val="clear" w:color="auto" w:fill="auto"/>
          </w:tcPr>
          <w:p w14:paraId="0F27C164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14:paraId="0332C457" w14:textId="33EF3C5E" w:rsidR="00E65525" w:rsidRDefault="00E65525" w:rsidP="00E65525">
            <w:r>
              <w:rPr>
                <w:rFonts w:eastAsia="Calibri"/>
                <w:sz w:val="22"/>
                <w:szCs w:val="22"/>
              </w:rPr>
              <w:t>30</w:t>
            </w:r>
            <w:r w:rsidRPr="0095676B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DA2FB1F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Экскурсия обзорная</w:t>
            </w:r>
          </w:p>
        </w:tc>
      </w:tr>
      <w:tr w:rsidR="00E65525" w:rsidRPr="00CC2E0A" w14:paraId="734B014E" w14:textId="77777777" w:rsidTr="00F051E4">
        <w:tc>
          <w:tcPr>
            <w:tcW w:w="534" w:type="dxa"/>
            <w:shd w:val="clear" w:color="auto" w:fill="auto"/>
          </w:tcPr>
          <w:p w14:paraId="1746DBB7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14:paraId="1467CC7B" w14:textId="1972FA4E" w:rsidR="00E65525" w:rsidRPr="003A60D3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5-11</w:t>
            </w:r>
            <w:r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6D1C5738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Выполнение индивидуального задания</w:t>
            </w:r>
          </w:p>
        </w:tc>
      </w:tr>
      <w:tr w:rsidR="00E65525" w:rsidRPr="00CC2E0A" w14:paraId="13DCEB5D" w14:textId="77777777" w:rsidTr="00F051E4">
        <w:tc>
          <w:tcPr>
            <w:tcW w:w="534" w:type="dxa"/>
            <w:shd w:val="clear" w:color="auto" w:fill="auto"/>
          </w:tcPr>
          <w:p w14:paraId="1F7DFC9B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14:paraId="3F50961C" w14:textId="792FD497" w:rsidR="00E65525" w:rsidRDefault="00E65525" w:rsidP="00E65525">
            <w:r>
              <w:rPr>
                <w:rFonts w:eastAsia="Calibri"/>
                <w:sz w:val="22"/>
                <w:szCs w:val="22"/>
              </w:rPr>
              <w:t>30</w:t>
            </w:r>
            <w:r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2D22B5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119B74CF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Лекции (по необходимости)</w:t>
            </w:r>
          </w:p>
        </w:tc>
      </w:tr>
      <w:tr w:rsidR="00E65525" w:rsidRPr="00CC2E0A" w14:paraId="6BB2F742" w14:textId="77777777" w:rsidTr="00F051E4">
        <w:tc>
          <w:tcPr>
            <w:tcW w:w="534" w:type="dxa"/>
            <w:shd w:val="clear" w:color="auto" w:fill="auto"/>
          </w:tcPr>
          <w:p w14:paraId="1D3E112D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14:paraId="71259C46" w14:textId="5F82AA07" w:rsidR="00E65525" w:rsidRDefault="00E65525" w:rsidP="00E65525">
            <w:r>
              <w:rPr>
                <w:rFonts w:eastAsia="Calibri"/>
                <w:sz w:val="22"/>
                <w:szCs w:val="22"/>
              </w:rPr>
              <w:t>30</w:t>
            </w:r>
            <w:r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2D22B5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AE91AB9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Консультации</w:t>
            </w:r>
          </w:p>
        </w:tc>
      </w:tr>
      <w:tr w:rsidR="00E65525" w:rsidRPr="00CC2E0A" w14:paraId="74F54961" w14:textId="77777777" w:rsidTr="00F051E4">
        <w:tc>
          <w:tcPr>
            <w:tcW w:w="534" w:type="dxa"/>
            <w:shd w:val="clear" w:color="auto" w:fill="auto"/>
          </w:tcPr>
          <w:p w14:paraId="4BC486D4" w14:textId="77777777" w:rsidR="00E65525" w:rsidRPr="008807D2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14:paraId="4D754390" w14:textId="4BDE1855" w:rsidR="00E65525" w:rsidRPr="003A60D3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  <w:r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26ADCF45" w14:textId="77777777" w:rsidR="00E65525" w:rsidRPr="008D3BBE" w:rsidRDefault="00E65525" w:rsidP="00E6552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Подготовка и предоставление отчета о прохождении практики</w:t>
            </w:r>
          </w:p>
        </w:tc>
      </w:tr>
    </w:tbl>
    <w:p w14:paraId="010CFABD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</w:p>
    <w:p w14:paraId="69FBD8BC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Обучающийся                                                 ______________________ / _____________________</w:t>
      </w:r>
      <w:r w:rsidR="00972DB9">
        <w:rPr>
          <w:sz w:val="22"/>
          <w:szCs w:val="22"/>
          <w:lang w:eastAsia="en-US"/>
        </w:rPr>
        <w:t>/</w:t>
      </w:r>
    </w:p>
    <w:p w14:paraId="7DB6875A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</w:t>
      </w:r>
    </w:p>
    <w:p w14:paraId="5E7371F1" w14:textId="77777777" w:rsidR="008D3BBE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от ФГБОУ ВО «ЧГУ им. И.Н. </w:t>
      </w:r>
      <w:proofErr w:type="gramStart"/>
      <w:r w:rsidRPr="00CC2E0A">
        <w:rPr>
          <w:sz w:val="22"/>
          <w:szCs w:val="22"/>
          <w:lang w:eastAsia="en-US"/>
        </w:rPr>
        <w:t xml:space="preserve">Ульянова»   </w:t>
      </w:r>
      <w:proofErr w:type="gramEnd"/>
      <w:r w:rsidRPr="00CC2E0A">
        <w:rPr>
          <w:sz w:val="22"/>
          <w:szCs w:val="22"/>
          <w:lang w:eastAsia="en-US"/>
        </w:rPr>
        <w:t xml:space="preserve"> ______________________ / </w:t>
      </w:r>
      <w:r w:rsidR="00972DB9">
        <w:rPr>
          <w:sz w:val="22"/>
          <w:szCs w:val="22"/>
          <w:lang w:eastAsia="en-US"/>
        </w:rPr>
        <w:t>_____________________/</w:t>
      </w:r>
    </w:p>
    <w:p w14:paraId="0DE71A46" w14:textId="77777777" w:rsidR="003A60D3" w:rsidRPr="00CC2E0A" w:rsidRDefault="003A60D3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75E79C3C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</w:t>
      </w:r>
    </w:p>
    <w:p w14:paraId="51619B76" w14:textId="77777777" w:rsidR="00972DB9" w:rsidRDefault="008D3BBE" w:rsidP="00387D0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от профиль</w:t>
      </w:r>
      <w:r w:rsidR="00972DB9">
        <w:rPr>
          <w:sz w:val="22"/>
          <w:szCs w:val="22"/>
          <w:lang w:eastAsia="en-US"/>
        </w:rPr>
        <w:t>ной организации</w:t>
      </w:r>
    </w:p>
    <w:p w14:paraId="2895ECD6" w14:textId="668544FD" w:rsidR="00972DB9" w:rsidRDefault="006A4E83" w:rsidP="00972DB9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зам. гл. врача</w:t>
      </w:r>
    </w:p>
    <w:p w14:paraId="1AABA7F5" w14:textId="25F7F3EA" w:rsidR="008D3BBE" w:rsidRPr="00CC2E0A" w:rsidRDefault="00A30D28" w:rsidP="00972DB9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</w:t>
      </w:r>
      <w:r w:rsidR="00387D03">
        <w:rPr>
          <w:sz w:val="22"/>
          <w:szCs w:val="22"/>
          <w:lang w:eastAsia="en-US"/>
        </w:rPr>
        <w:t xml:space="preserve">                                                                                     </w:t>
      </w:r>
      <w:r w:rsidR="00DD4218">
        <w:rPr>
          <w:sz w:val="22"/>
          <w:szCs w:val="22"/>
          <w:lang w:eastAsia="en-US"/>
        </w:rPr>
        <w:t xml:space="preserve">            </w:t>
      </w:r>
      <w:r w:rsidR="006A4E83">
        <w:rPr>
          <w:sz w:val="22"/>
          <w:szCs w:val="22"/>
          <w:lang w:eastAsia="en-US"/>
        </w:rPr>
        <w:t>Васильева Э.Н.</w:t>
      </w:r>
    </w:p>
    <w:p w14:paraId="46573027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9DF335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BBE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0BC5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87D03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87D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0D3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78E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C4F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05A5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1D"/>
    <w:rsid w:val="006A1AB1"/>
    <w:rsid w:val="006A1B06"/>
    <w:rsid w:val="006A1E3C"/>
    <w:rsid w:val="006A33BF"/>
    <w:rsid w:val="006A3FDC"/>
    <w:rsid w:val="006A4E83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1C28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5E27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7D2"/>
    <w:rsid w:val="008808F8"/>
    <w:rsid w:val="008815FD"/>
    <w:rsid w:val="0088189E"/>
    <w:rsid w:val="00881F95"/>
    <w:rsid w:val="008826F0"/>
    <w:rsid w:val="00882CD1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BBE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240"/>
    <w:rsid w:val="009706F6"/>
    <w:rsid w:val="00971032"/>
    <w:rsid w:val="009718FB"/>
    <w:rsid w:val="00971F49"/>
    <w:rsid w:val="0097226B"/>
    <w:rsid w:val="00972BEE"/>
    <w:rsid w:val="00972DB9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28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203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09DC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5E2D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1E97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218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25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4730"/>
  <w15:docId w15:val="{E9B597B3-3D47-40A9-B290-968CDB43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B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14</cp:revision>
  <dcterms:created xsi:type="dcterms:W3CDTF">2022-06-01T08:45:00Z</dcterms:created>
  <dcterms:modified xsi:type="dcterms:W3CDTF">2025-05-21T20:06:00Z</dcterms:modified>
</cp:coreProperties>
</file>